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16F23CBE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A42A0C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A42A0C" w:rsidRPr="000970C4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PNRR</w:t>
            </w:r>
            <w:r w:rsidR="00A42A0C" w:rsidRPr="00A42A0C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– AUMENTO DELLA RESILIENZA DELLA RETE DISTRIBUZIONE DELL’ENERGIA ELETTRICA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72F9E23E" w:rsidR="00115888" w:rsidRPr="00175841" w:rsidRDefault="00115888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14:paraId="7B2027B2" w14:textId="0770C98A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A42A0C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3689" w:type="dxa"/>
            <w:gridSpan w:val="3"/>
          </w:tcPr>
          <w:p w14:paraId="437D98AF" w14:textId="732026A1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Comune di </w:t>
            </w:r>
            <w:r w:rsidR="00F60CD3">
              <w:rPr>
                <w:rFonts w:asciiTheme="minorHAnsi" w:hAnsiTheme="minorHAnsi" w:cstheme="minorHAnsi"/>
                <w:sz w:val="24"/>
                <w:szCs w:val="24"/>
              </w:rPr>
              <w:t>Soresina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018F01A1" w14:textId="4499708B" w:rsidR="001F59A1" w:rsidRPr="0063392C" w:rsidRDefault="0063392C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Interventi di incremento della resilienza della rete </w:t>
            </w:r>
            <w:r w:rsidR="00F60CD3">
              <w:rPr>
                <w:rFonts w:asciiTheme="minorHAnsi" w:hAnsiTheme="minorHAnsi" w:cstheme="minorHAnsi"/>
                <w:w w:val="105"/>
                <w:sz w:val="24"/>
                <w:szCs w:val="24"/>
              </w:rPr>
              <w:t>ASPM Soresina Servizi</w:t>
            </w:r>
            <w:r w:rsidRPr="0063392C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 rispetto a</w:t>
            </w:r>
            <w:r w:rsidR="00F60CD3">
              <w:rPr>
                <w:rFonts w:asciiTheme="minorHAnsi" w:hAnsiTheme="minorHAnsi" w:cstheme="minorHAnsi"/>
                <w:w w:val="105"/>
                <w:sz w:val="24"/>
                <w:szCs w:val="24"/>
              </w:rPr>
              <w:t>i fenomeni</w:t>
            </w:r>
            <w:r w:rsidRPr="0063392C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 di formazione dei manicotti di neve</w:t>
            </w:r>
            <w:r w:rsidR="00F60CD3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 e ghiaccio</w:t>
            </w:r>
            <w:r w:rsidRPr="0063392C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 sugli elettrodotti aerei</w:t>
            </w:r>
            <w:r w:rsidR="00F60CD3">
              <w:rPr>
                <w:rFonts w:asciiTheme="minorHAnsi" w:hAnsiTheme="minorHAnsi" w:cstheme="minorHAnsi"/>
                <w:w w:val="105"/>
                <w:sz w:val="24"/>
                <w:szCs w:val="24"/>
              </w:rPr>
              <w:t>, di tempeste e raffiche di vento che impattano sugli elettrodotti aerei e di ondate di calore.</w:t>
            </w: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4B209AB" w14:textId="65324654" w:rsidR="00897BFC" w:rsidRPr="00175841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 xml:space="preserve">Hosting </w:t>
            </w:r>
            <w:proofErr w:type="spellStart"/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Capacity</w:t>
            </w:r>
            <w:proofErr w:type="spellEnd"/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5044B826" w:rsidR="0063392C" w:rsidRPr="0063392C" w:rsidRDefault="0063392C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b/>
                <w:bCs/>
                <w:w w:val="105"/>
                <w:sz w:val="24"/>
                <w:szCs w:val="24"/>
              </w:rPr>
              <w:t>x</w:t>
            </w:r>
          </w:p>
        </w:tc>
        <w:tc>
          <w:tcPr>
            <w:tcW w:w="1388" w:type="dxa"/>
            <w:vAlign w:val="center"/>
          </w:tcPr>
          <w:p w14:paraId="4B8DB971" w14:textId="4B6CB4BC" w:rsidR="00897BFC" w:rsidRPr="00175841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92EA12" w14:textId="4A3CD08E" w:rsidR="00175841" w:rsidRP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 xml:space="preserve">Load </w:t>
            </w:r>
            <w:proofErr w:type="spellStart"/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Ability</w:t>
            </w:r>
            <w:proofErr w:type="spellEnd"/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21B39FAA" w14:textId="037606B8" w:rsidR="00175841" w:rsidRPr="00175841" w:rsidRDefault="00175841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2655E993" w14:textId="77777777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39275B6F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2024</w:t>
            </w:r>
          </w:p>
        </w:tc>
        <w:tc>
          <w:tcPr>
            <w:tcW w:w="5114" w:type="dxa"/>
            <w:gridSpan w:val="6"/>
          </w:tcPr>
          <w:p w14:paraId="063C9559" w14:textId="3349D1BE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2026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D746031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33ABCD" w14:textId="4EA3DC5F" w:rsidR="00CC1D0F" w:rsidRPr="00175841" w:rsidRDefault="00CC1D0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B9C759E" w14:textId="77777777" w:rsidR="00CC1D0F" w:rsidRDefault="00CC1D0F" w:rsidP="00897BFC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  <w:p w14:paraId="05A43AC8" w14:textId="4C58FFB2" w:rsidR="00214C28" w:rsidRPr="00214C28" w:rsidRDefault="00214C28" w:rsidP="00897BF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3DF8E63C" w14:textId="77777777" w:rsidR="00776955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10A555AE" w:rsidR="00214C28" w:rsidRPr="00214C28" w:rsidRDefault="00214C28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5A464048" w:rsidR="00776955" w:rsidRPr="00175841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690C5630" w:rsidR="00B750DA" w:rsidRPr="00175841" w:rsidRDefault="007C1F42" w:rsidP="007C1F42">
            <w:pPr>
              <w:pStyle w:val="TableParagrap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0751D51A" wp14:editId="7667C7D7">
                  <wp:extent cx="5714755" cy="6700838"/>
                  <wp:effectExtent l="0" t="0" r="635" b="5080"/>
                  <wp:docPr id="1954260387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8432" b="8605"/>
                          <a:stretch/>
                        </pic:blipFill>
                        <pic:spPr bwMode="auto">
                          <a:xfrm>
                            <a:off x="0" y="0"/>
                            <a:ext cx="5715000" cy="670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0327AD26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F60CD3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5.32</w:t>
            </w:r>
            <w:r w:rsidR="00017809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4</w:t>
            </w:r>
            <w:r w:rsidR="00F60CD3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.200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77CE0173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Opex</w:t>
            </w:r>
            <w:proofErr w:type="spellEnd"/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: </w:t>
            </w:r>
            <w:r w:rsidR="00C06E33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-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E321D" w14:textId="77777777" w:rsidR="00425429" w:rsidRDefault="00425429" w:rsidP="00C36359">
      <w:r>
        <w:separator/>
      </w:r>
    </w:p>
  </w:endnote>
  <w:endnote w:type="continuationSeparator" w:id="0">
    <w:p w14:paraId="2C1917C1" w14:textId="77777777" w:rsidR="00425429" w:rsidRDefault="00425429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8925D" w14:textId="77777777" w:rsidR="00425429" w:rsidRDefault="00425429" w:rsidP="00C36359">
      <w:r>
        <w:separator/>
      </w:r>
    </w:p>
  </w:footnote>
  <w:footnote w:type="continuationSeparator" w:id="0">
    <w:p w14:paraId="7170116E" w14:textId="77777777" w:rsidR="00425429" w:rsidRDefault="00425429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17809"/>
    <w:rsid w:val="00036387"/>
    <w:rsid w:val="00062982"/>
    <w:rsid w:val="00095315"/>
    <w:rsid w:val="000970C4"/>
    <w:rsid w:val="00115888"/>
    <w:rsid w:val="00143F2D"/>
    <w:rsid w:val="00160920"/>
    <w:rsid w:val="00175841"/>
    <w:rsid w:val="001C73D2"/>
    <w:rsid w:val="001D023A"/>
    <w:rsid w:val="001F4411"/>
    <w:rsid w:val="001F59A1"/>
    <w:rsid w:val="00212511"/>
    <w:rsid w:val="00214C28"/>
    <w:rsid w:val="00221773"/>
    <w:rsid w:val="00266904"/>
    <w:rsid w:val="002E1320"/>
    <w:rsid w:val="003160EE"/>
    <w:rsid w:val="0035594E"/>
    <w:rsid w:val="003639BA"/>
    <w:rsid w:val="00396581"/>
    <w:rsid w:val="003C3CBA"/>
    <w:rsid w:val="003C7E42"/>
    <w:rsid w:val="003F4021"/>
    <w:rsid w:val="00425429"/>
    <w:rsid w:val="00461A15"/>
    <w:rsid w:val="00463DF7"/>
    <w:rsid w:val="0048549E"/>
    <w:rsid w:val="004A4A20"/>
    <w:rsid w:val="0055233E"/>
    <w:rsid w:val="00571AA2"/>
    <w:rsid w:val="005B063C"/>
    <w:rsid w:val="005B3E80"/>
    <w:rsid w:val="005F3CA2"/>
    <w:rsid w:val="006273FF"/>
    <w:rsid w:val="0063392C"/>
    <w:rsid w:val="00681825"/>
    <w:rsid w:val="00694DFB"/>
    <w:rsid w:val="006D4A78"/>
    <w:rsid w:val="006D4B4D"/>
    <w:rsid w:val="006F0D1B"/>
    <w:rsid w:val="00751475"/>
    <w:rsid w:val="00774511"/>
    <w:rsid w:val="00776955"/>
    <w:rsid w:val="00791886"/>
    <w:rsid w:val="007A1860"/>
    <w:rsid w:val="007C1F42"/>
    <w:rsid w:val="007C402D"/>
    <w:rsid w:val="007F18DA"/>
    <w:rsid w:val="00804DAF"/>
    <w:rsid w:val="008354A2"/>
    <w:rsid w:val="00844921"/>
    <w:rsid w:val="00897BFC"/>
    <w:rsid w:val="008B1339"/>
    <w:rsid w:val="008D2576"/>
    <w:rsid w:val="008E56B9"/>
    <w:rsid w:val="00907A9C"/>
    <w:rsid w:val="00941FE2"/>
    <w:rsid w:val="0096734C"/>
    <w:rsid w:val="009E6975"/>
    <w:rsid w:val="00A37D2A"/>
    <w:rsid w:val="00A42A0C"/>
    <w:rsid w:val="00A83988"/>
    <w:rsid w:val="00A83BE3"/>
    <w:rsid w:val="00AF5B02"/>
    <w:rsid w:val="00B563B4"/>
    <w:rsid w:val="00B750DA"/>
    <w:rsid w:val="00BD449D"/>
    <w:rsid w:val="00C06E33"/>
    <w:rsid w:val="00C14CB6"/>
    <w:rsid w:val="00C36359"/>
    <w:rsid w:val="00C44FFE"/>
    <w:rsid w:val="00C46AF3"/>
    <w:rsid w:val="00C53507"/>
    <w:rsid w:val="00C54A86"/>
    <w:rsid w:val="00C60882"/>
    <w:rsid w:val="00C70D10"/>
    <w:rsid w:val="00C70DB2"/>
    <w:rsid w:val="00C7416E"/>
    <w:rsid w:val="00CA65AA"/>
    <w:rsid w:val="00CB1CF9"/>
    <w:rsid w:val="00CC1D0F"/>
    <w:rsid w:val="00CC565C"/>
    <w:rsid w:val="00D209CB"/>
    <w:rsid w:val="00D4491E"/>
    <w:rsid w:val="00D70E2C"/>
    <w:rsid w:val="00DA06D8"/>
    <w:rsid w:val="00DB6C36"/>
    <w:rsid w:val="00DC3AAB"/>
    <w:rsid w:val="00E0560B"/>
    <w:rsid w:val="00E2298D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45AA8"/>
    <w:rsid w:val="00F60CD3"/>
    <w:rsid w:val="00FA22BF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customXml/itemProps4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Davide Calcagno</cp:lastModifiedBy>
  <cp:revision>7</cp:revision>
  <dcterms:created xsi:type="dcterms:W3CDTF">2025-05-26T07:47:00Z</dcterms:created>
  <dcterms:modified xsi:type="dcterms:W3CDTF">2025-05-29T10:05:00Z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